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11" w:rsidRDefault="00156511" w:rsidP="00156511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</w:p>
    <w:p w:rsidR="00156511" w:rsidRDefault="00156511" w:rsidP="00156511">
      <w:pPr>
        <w:pStyle w:val="a3"/>
        <w:jc w:val="center"/>
        <w:rPr>
          <w:b/>
        </w:rPr>
      </w:pPr>
      <w:r>
        <w:rPr>
          <w:b/>
        </w:rPr>
        <w:t>ИРКУТСКАЯ ОБЛАСТЬ</w:t>
      </w:r>
    </w:p>
    <w:p w:rsidR="00156511" w:rsidRDefault="00156511" w:rsidP="00156511">
      <w:pPr>
        <w:pStyle w:val="a3"/>
        <w:jc w:val="center"/>
        <w:rPr>
          <w:b/>
        </w:rPr>
      </w:pPr>
      <w:r>
        <w:rPr>
          <w:b/>
        </w:rPr>
        <w:t>КИРЕНСКИЙ РАЙОН</w:t>
      </w:r>
    </w:p>
    <w:p w:rsidR="00156511" w:rsidRDefault="00156511" w:rsidP="00156511">
      <w:pPr>
        <w:pStyle w:val="a3"/>
        <w:jc w:val="center"/>
        <w:rPr>
          <w:b/>
        </w:rPr>
      </w:pPr>
      <w:r>
        <w:rPr>
          <w:b/>
        </w:rPr>
        <w:t>МАКАРОВСКОЕ  МО</w:t>
      </w:r>
    </w:p>
    <w:p w:rsidR="00156511" w:rsidRDefault="00156511" w:rsidP="00156511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156511" w:rsidRDefault="00156511" w:rsidP="00156511">
      <w:pPr>
        <w:pStyle w:val="a3"/>
        <w:jc w:val="center"/>
        <w:rPr>
          <w:b/>
        </w:rPr>
      </w:pPr>
      <w:r>
        <w:rPr>
          <w:b/>
        </w:rPr>
        <w:t>Макаровского сельского поселения</w:t>
      </w:r>
    </w:p>
    <w:p w:rsidR="00156511" w:rsidRPr="00156511" w:rsidRDefault="00156511" w:rsidP="00156511">
      <w:pPr>
        <w:pStyle w:val="a3"/>
        <w:jc w:val="center"/>
        <w:rPr>
          <w:b/>
        </w:rPr>
      </w:pPr>
      <w:r>
        <w:rPr>
          <w:b/>
        </w:rPr>
        <w:t xml:space="preserve">Постановление № </w:t>
      </w:r>
      <w:r w:rsidR="00C64355">
        <w:rPr>
          <w:b/>
        </w:rPr>
        <w:t>105</w:t>
      </w:r>
    </w:p>
    <w:p w:rsidR="00156511" w:rsidRDefault="00156511" w:rsidP="00156511">
      <w:pPr>
        <w:pStyle w:val="a3"/>
      </w:pPr>
      <w:r>
        <w:t xml:space="preserve">от  </w:t>
      </w:r>
      <w:r w:rsidR="00C64355">
        <w:t xml:space="preserve">05 декабря </w:t>
      </w:r>
      <w:r>
        <w:t xml:space="preserve"> 2022 г.</w:t>
      </w:r>
      <w:r>
        <w:tab/>
        <w:t xml:space="preserve">                                                                          с. Макарово</w:t>
      </w:r>
    </w:p>
    <w:p w:rsidR="00653B98" w:rsidRDefault="00653B98"/>
    <w:p w:rsidR="00156511" w:rsidRDefault="00156511" w:rsidP="00156511">
      <w:pPr>
        <w:pStyle w:val="a3"/>
        <w:jc w:val="both"/>
        <w:rPr>
          <w:b/>
          <w:iCs/>
        </w:rPr>
      </w:pPr>
      <w:r w:rsidRPr="00156511">
        <w:rPr>
          <w:b/>
        </w:rPr>
        <w:t xml:space="preserve">« Об отмене постановления администрации Макаровского муниципального образования от 20 сентября 2022 года № 59 </w:t>
      </w:r>
      <w:r>
        <w:rPr>
          <w:b/>
        </w:rPr>
        <w:t>«</w:t>
      </w:r>
      <w:r w:rsidRPr="00156511">
        <w:rPr>
          <w:b/>
        </w:rPr>
        <w:t>Об утверждении Административного регламента предоставления муниципальной</w:t>
      </w:r>
      <w:r w:rsidRPr="00156511">
        <w:rPr>
          <w:b/>
          <w:bCs/>
        </w:rPr>
        <w:t xml:space="preserve"> </w:t>
      </w:r>
      <w:r w:rsidRPr="00156511">
        <w:rPr>
          <w:b/>
        </w:rPr>
        <w:t>услуги «Предоставление жилого помещения по договору социального найма</w:t>
      </w:r>
      <w:r w:rsidRPr="00156511">
        <w:rPr>
          <w:b/>
          <w:iCs/>
        </w:rPr>
        <w:t xml:space="preserve">» на </w:t>
      </w:r>
      <w:r w:rsidRPr="00156511">
        <w:rPr>
          <w:b/>
        </w:rPr>
        <w:t xml:space="preserve">территории </w:t>
      </w:r>
      <w:r w:rsidRPr="00156511">
        <w:rPr>
          <w:b/>
          <w:iCs/>
        </w:rPr>
        <w:t xml:space="preserve">Макаровского </w:t>
      </w:r>
      <w:r w:rsidRPr="00156511">
        <w:rPr>
          <w:b/>
        </w:rPr>
        <w:t xml:space="preserve"> </w:t>
      </w:r>
      <w:r w:rsidRPr="00156511">
        <w:rPr>
          <w:b/>
          <w:iCs/>
        </w:rPr>
        <w:t>муниципального образования Киренского района Иркутской области</w:t>
      </w:r>
      <w:r>
        <w:rPr>
          <w:b/>
          <w:iCs/>
        </w:rPr>
        <w:t>»</w:t>
      </w:r>
    </w:p>
    <w:p w:rsidR="00156511" w:rsidRDefault="00156511" w:rsidP="00156511">
      <w:pPr>
        <w:pStyle w:val="a3"/>
        <w:jc w:val="both"/>
        <w:rPr>
          <w:b/>
          <w:iCs/>
        </w:rPr>
      </w:pPr>
    </w:p>
    <w:p w:rsidR="00156511" w:rsidRDefault="00156511" w:rsidP="00156511">
      <w:pPr>
        <w:pStyle w:val="a3"/>
        <w:jc w:val="both"/>
        <w:rPr>
          <w:bCs/>
          <w:color w:val="000000"/>
        </w:rPr>
      </w:pPr>
      <w:proofErr w:type="gramStart"/>
      <w:r w:rsidRPr="00C442B4">
        <w:t xml:space="preserve">В целях приведения нормативно-правовых актов Макаровского </w:t>
      </w:r>
      <w:r>
        <w:t xml:space="preserve"> муниципального образования </w:t>
      </w:r>
      <w:r w:rsidRPr="00C442B4">
        <w:t>в соответствие с действующим законодательством, Конституцией Российской Федерации руководствуясь частью 3 статьи 14 Федеральным законом от 06.10.2003г. №131-ФЗ «Об общих принципах организации местного самоуправления в Российской Федерации»,</w:t>
      </w:r>
      <w:r>
        <w:t xml:space="preserve"> частью 3 статьи 2 </w:t>
      </w:r>
      <w:r w:rsidRPr="00C442B4">
        <w:t xml:space="preserve"> </w:t>
      </w:r>
      <w:r>
        <w:t>Закона</w:t>
      </w:r>
      <w:r w:rsidRPr="00C442B4">
        <w:t xml:space="preserve"> Иркутской области </w:t>
      </w:r>
      <w:r>
        <w:rPr>
          <w:rFonts w:eastAsiaTheme="minorHAnsi"/>
          <w:lang w:eastAsia="en-US"/>
        </w:rPr>
        <w:t xml:space="preserve">от 3 ноября 2016 года № </w:t>
      </w:r>
      <w:r w:rsidRPr="00C442B4">
        <w:rPr>
          <w:rFonts w:eastAsiaTheme="minorHAnsi"/>
          <w:lang w:eastAsia="en-US"/>
        </w:rPr>
        <w:t>96-ОЗ «О закреплении за сельскими поселениями Иркутской области вопросов местного значения»,</w:t>
      </w:r>
      <w:r>
        <w:rPr>
          <w:rFonts w:eastAsiaTheme="minorHAnsi"/>
          <w:lang w:eastAsia="en-US"/>
        </w:rPr>
        <w:t xml:space="preserve"> в</w:t>
      </w:r>
      <w:proofErr w:type="gramEnd"/>
      <w:r>
        <w:rPr>
          <w:rFonts w:eastAsiaTheme="minorHAnsi"/>
          <w:lang w:eastAsia="en-US"/>
        </w:rPr>
        <w:t xml:space="preserve"> связи с тем, что за сельскими поселениями  муниципального образования «Киренский район» вопросы местного значения в сфере жилищных правоотношений не закреплены</w:t>
      </w:r>
      <w:r w:rsidRPr="00C442B4">
        <w:t>,</w:t>
      </w:r>
      <w:r w:rsidRPr="00C442B4">
        <w:rPr>
          <w:bCs/>
          <w:color w:val="000000"/>
        </w:rPr>
        <w:t xml:space="preserve"> администрация Макаровского сельского поселения</w:t>
      </w:r>
      <w:r>
        <w:rPr>
          <w:bCs/>
          <w:color w:val="000000"/>
        </w:rPr>
        <w:t>, постановляет:</w:t>
      </w:r>
    </w:p>
    <w:p w:rsidR="00156511" w:rsidRDefault="00156511" w:rsidP="00156511">
      <w:pPr>
        <w:pStyle w:val="a3"/>
        <w:jc w:val="both"/>
        <w:rPr>
          <w:bCs/>
          <w:color w:val="000000"/>
        </w:rPr>
      </w:pPr>
    </w:p>
    <w:p w:rsidR="00156511" w:rsidRDefault="00156511" w:rsidP="00156511">
      <w:pPr>
        <w:pStyle w:val="a3"/>
        <w:jc w:val="both"/>
        <w:rPr>
          <w:iCs/>
        </w:rPr>
      </w:pPr>
      <w:r>
        <w:rPr>
          <w:bCs/>
          <w:color w:val="000000"/>
        </w:rPr>
        <w:t xml:space="preserve">1.Постановление </w:t>
      </w:r>
      <w:r w:rsidRPr="00156511">
        <w:t>администрации Макаровского муниципального образования от 20 сентября 2022 года № 59 «Об утверждении Административного регламента предоставления муниципальной</w:t>
      </w:r>
      <w:r w:rsidRPr="00156511">
        <w:rPr>
          <w:bCs/>
        </w:rPr>
        <w:t xml:space="preserve"> </w:t>
      </w:r>
      <w:r w:rsidRPr="00156511">
        <w:t>услуги «Предоставление жилого помещения по договору социального найма</w:t>
      </w:r>
      <w:r w:rsidRPr="00156511">
        <w:rPr>
          <w:iCs/>
        </w:rPr>
        <w:t xml:space="preserve">» на </w:t>
      </w:r>
      <w:r w:rsidRPr="00156511">
        <w:t xml:space="preserve">территории </w:t>
      </w:r>
      <w:r w:rsidRPr="00156511">
        <w:rPr>
          <w:iCs/>
        </w:rPr>
        <w:t xml:space="preserve">Макаровского </w:t>
      </w:r>
      <w:r w:rsidRPr="00156511">
        <w:t xml:space="preserve"> </w:t>
      </w:r>
      <w:r w:rsidRPr="00156511">
        <w:rPr>
          <w:iCs/>
        </w:rPr>
        <w:t>муниципального образования Киренского района Иркутской области»</w:t>
      </w:r>
      <w:r>
        <w:rPr>
          <w:iCs/>
        </w:rPr>
        <w:t xml:space="preserve"> отменить.</w:t>
      </w:r>
    </w:p>
    <w:p w:rsidR="00156511" w:rsidRPr="00E4183E" w:rsidRDefault="00156511" w:rsidP="00156511">
      <w:pPr>
        <w:pStyle w:val="a3"/>
      </w:pPr>
      <w:r w:rsidRPr="00E4183E">
        <w:t xml:space="preserve">2. 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E4183E">
        <w:rPr>
          <w:rStyle w:val="a7"/>
        </w:rPr>
        <w:t>на</w:t>
      </w:r>
      <w:r w:rsidRPr="00E4183E">
        <w:rPr>
          <w:rStyle w:val="a7"/>
          <w:color w:val="3C3C3C"/>
        </w:rPr>
        <w:t xml:space="preserve"> </w:t>
      </w:r>
      <w:r w:rsidRPr="00E4183E"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CF59DA">
          <w:rPr>
            <w:rStyle w:val="a6"/>
          </w:rPr>
          <w:t>http</w:t>
        </w:r>
        <w:r w:rsidRPr="00E4183E">
          <w:rPr>
            <w:rStyle w:val="a6"/>
          </w:rPr>
          <w:t>://</w:t>
        </w:r>
        <w:r w:rsidRPr="00CF59DA">
          <w:rPr>
            <w:rStyle w:val="a6"/>
          </w:rPr>
          <w:t>kirenskrn</w:t>
        </w:r>
        <w:r w:rsidRPr="00E4183E">
          <w:rPr>
            <w:rStyle w:val="a6"/>
          </w:rPr>
          <w:t>.</w:t>
        </w:r>
        <w:r w:rsidRPr="00CF59DA">
          <w:rPr>
            <w:rStyle w:val="a6"/>
          </w:rPr>
          <w:t>irkobl</w:t>
        </w:r>
        <w:r w:rsidRPr="00E4183E">
          <w:rPr>
            <w:rStyle w:val="a6"/>
          </w:rPr>
          <w:t>.</w:t>
        </w:r>
        <w:r w:rsidRPr="00CF59DA">
          <w:rPr>
            <w:rStyle w:val="a6"/>
          </w:rPr>
          <w:t>ru</w:t>
        </w:r>
      </w:hyperlink>
      <w:r w:rsidRPr="00E4183E">
        <w:t>) в информационн</w:t>
      </w:r>
      <w:proofErr w:type="gramStart"/>
      <w:r w:rsidRPr="00E4183E">
        <w:t>о-</w:t>
      </w:r>
      <w:proofErr w:type="gramEnd"/>
      <w:r w:rsidRPr="00E4183E">
        <w:t xml:space="preserve"> телекоммуникационной сети «Интернет» </w:t>
      </w:r>
    </w:p>
    <w:p w:rsidR="00156511" w:rsidRPr="00CF59DA" w:rsidRDefault="00156511" w:rsidP="00156511">
      <w:pPr>
        <w:pStyle w:val="a3"/>
      </w:pPr>
      <w:r w:rsidRPr="00CF59DA">
        <w:t xml:space="preserve">3. </w:t>
      </w:r>
      <w:proofErr w:type="gramStart"/>
      <w:r w:rsidRPr="00CF59DA">
        <w:t>Контроль за</w:t>
      </w:r>
      <w:proofErr w:type="gramEnd"/>
      <w:r w:rsidRPr="00CF59DA">
        <w:t xml:space="preserve"> исполнением данного постановления  оставляю за собой. </w:t>
      </w:r>
    </w:p>
    <w:p w:rsidR="00156511" w:rsidRPr="00CF59DA" w:rsidRDefault="00156511" w:rsidP="00156511">
      <w:pPr>
        <w:pStyle w:val="a3"/>
      </w:pPr>
    </w:p>
    <w:p w:rsidR="00156511" w:rsidRPr="00CF59DA" w:rsidRDefault="00156511" w:rsidP="00156511">
      <w:pPr>
        <w:pStyle w:val="a3"/>
      </w:pPr>
      <w:r w:rsidRPr="00CF59DA">
        <w:t xml:space="preserve">Глава Макаровского </w:t>
      </w:r>
    </w:p>
    <w:p w:rsidR="00156511" w:rsidRPr="00CF59DA" w:rsidRDefault="00156511" w:rsidP="00156511">
      <w:pPr>
        <w:pStyle w:val="a3"/>
      </w:pPr>
      <w:r w:rsidRPr="00CF59DA">
        <w:t xml:space="preserve">муниципального образования      </w:t>
      </w:r>
      <w:r>
        <w:t xml:space="preserve">                                                    </w:t>
      </w:r>
      <w:r w:rsidRPr="00CF59DA">
        <w:t xml:space="preserve">   О.В.Ярыгина  </w:t>
      </w:r>
      <w:r w:rsidRPr="00CF59DA">
        <w:softHyphen/>
      </w:r>
      <w:r w:rsidRPr="00CF59DA">
        <w:softHyphen/>
      </w:r>
      <w:r w:rsidRPr="00CF59DA">
        <w:softHyphen/>
      </w:r>
      <w:r w:rsidRPr="00CF59DA">
        <w:softHyphen/>
      </w:r>
      <w:r w:rsidRPr="00CF59DA">
        <w:softHyphen/>
      </w:r>
      <w:r w:rsidRPr="00CF59DA">
        <w:softHyphen/>
      </w:r>
      <w:r w:rsidRPr="00CF59DA">
        <w:softHyphen/>
      </w:r>
      <w:r w:rsidRPr="00CF59DA">
        <w:softHyphen/>
      </w:r>
      <w:r w:rsidRPr="00CF59DA">
        <w:softHyphen/>
      </w:r>
      <w:r w:rsidRPr="00CF59DA">
        <w:softHyphen/>
      </w:r>
    </w:p>
    <w:p w:rsidR="00156511" w:rsidRPr="00CF59DA" w:rsidRDefault="00156511" w:rsidP="00156511">
      <w:pPr>
        <w:pStyle w:val="a3"/>
      </w:pPr>
      <w:r w:rsidRPr="00CF59DA">
        <w:br/>
      </w:r>
    </w:p>
    <w:p w:rsidR="00156511" w:rsidRDefault="00156511" w:rsidP="00156511">
      <w:pPr>
        <w:pStyle w:val="90"/>
        <w:shd w:val="clear" w:color="auto" w:fill="auto"/>
        <w:ind w:right="560"/>
      </w:pPr>
    </w:p>
    <w:p w:rsidR="00156511" w:rsidRDefault="00156511" w:rsidP="00156511">
      <w:pPr>
        <w:pStyle w:val="a3"/>
        <w:jc w:val="both"/>
        <w:rPr>
          <w:iCs/>
        </w:rPr>
      </w:pPr>
    </w:p>
    <w:p w:rsidR="00156511" w:rsidRPr="00156511" w:rsidRDefault="00156511" w:rsidP="00156511">
      <w:pPr>
        <w:pStyle w:val="a3"/>
        <w:jc w:val="both"/>
        <w:rPr>
          <w:bCs/>
          <w:color w:val="000000"/>
        </w:rPr>
      </w:pPr>
    </w:p>
    <w:p w:rsidR="00156511" w:rsidRPr="00156511" w:rsidRDefault="00156511" w:rsidP="00156511">
      <w:pPr>
        <w:pStyle w:val="a3"/>
        <w:jc w:val="both"/>
        <w:rPr>
          <w:b/>
        </w:rPr>
      </w:pPr>
    </w:p>
    <w:p w:rsidR="00156511" w:rsidRDefault="00156511"/>
    <w:sectPr w:rsidR="00156511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511"/>
    <w:rsid w:val="00072410"/>
    <w:rsid w:val="00156511"/>
    <w:rsid w:val="004D2B6A"/>
    <w:rsid w:val="00653B98"/>
    <w:rsid w:val="008B147D"/>
    <w:rsid w:val="00A20371"/>
    <w:rsid w:val="00C64355"/>
    <w:rsid w:val="00D7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156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uiPriority w:val="34"/>
    <w:unhideWhenUsed/>
    <w:qFormat/>
    <w:rsid w:val="00156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156511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sid w:val="001565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56511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Strong"/>
    <w:basedOn w:val="a0"/>
    <w:qFormat/>
    <w:rsid w:val="0015651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2022-12-05T01:13:00Z</cp:lastPrinted>
  <dcterms:created xsi:type="dcterms:W3CDTF">2022-12-05T01:03:00Z</dcterms:created>
  <dcterms:modified xsi:type="dcterms:W3CDTF">2022-12-05T03:01:00Z</dcterms:modified>
</cp:coreProperties>
</file>